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C1" w:rsidRPr="007D6399" w:rsidRDefault="004F7638" w:rsidP="004F7638">
      <w:pPr>
        <w:ind w:right="-2" w:firstLine="709"/>
        <w:jc w:val="right"/>
        <w:rPr>
          <w:sz w:val="26"/>
          <w:szCs w:val="26"/>
        </w:rPr>
      </w:pPr>
      <w:r w:rsidRPr="007D6399">
        <w:rPr>
          <w:sz w:val="26"/>
          <w:szCs w:val="26"/>
        </w:rPr>
        <w:t>Приложение №</w:t>
      </w:r>
      <w:r w:rsidR="005F170E" w:rsidRPr="007D6399">
        <w:rPr>
          <w:sz w:val="26"/>
          <w:szCs w:val="26"/>
        </w:rPr>
        <w:t xml:space="preserve"> </w:t>
      </w:r>
      <w:r w:rsidR="00C93728">
        <w:rPr>
          <w:sz w:val="26"/>
          <w:szCs w:val="26"/>
        </w:rPr>
        <w:t>4</w:t>
      </w:r>
      <w:r w:rsidR="00BD5589">
        <w:rPr>
          <w:sz w:val="26"/>
          <w:szCs w:val="26"/>
        </w:rPr>
        <w:t>2</w:t>
      </w:r>
    </w:p>
    <w:p w:rsidR="00CA67C1" w:rsidRDefault="00CA67C1" w:rsidP="00CA67C1">
      <w:pPr>
        <w:ind w:firstLine="709"/>
        <w:jc w:val="right"/>
        <w:rPr>
          <w:sz w:val="26"/>
          <w:szCs w:val="26"/>
        </w:rPr>
      </w:pPr>
      <w:bookmarkStart w:id="0" w:name="_GoBack"/>
      <w:bookmarkEnd w:id="0"/>
    </w:p>
    <w:p w:rsidR="007D6399" w:rsidRPr="007D6399" w:rsidRDefault="007D6399" w:rsidP="00CA67C1">
      <w:pPr>
        <w:ind w:firstLine="709"/>
        <w:jc w:val="right"/>
        <w:rPr>
          <w:sz w:val="26"/>
          <w:szCs w:val="26"/>
        </w:rPr>
      </w:pPr>
    </w:p>
    <w:p w:rsidR="00CA67C1" w:rsidRDefault="00CA67C1" w:rsidP="00CA67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Pr="003B74E9">
        <w:rPr>
          <w:b/>
          <w:sz w:val="26"/>
          <w:szCs w:val="26"/>
        </w:rPr>
        <w:t xml:space="preserve">зменения </w:t>
      </w:r>
    </w:p>
    <w:p w:rsidR="00CA67C1" w:rsidRDefault="007D6399" w:rsidP="00CA67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="00CA67C1">
        <w:rPr>
          <w:b/>
          <w:sz w:val="26"/>
          <w:szCs w:val="26"/>
        </w:rPr>
        <w:t xml:space="preserve"> </w:t>
      </w:r>
      <w:r w:rsidR="00CA67C1" w:rsidRPr="003B74E9">
        <w:rPr>
          <w:b/>
          <w:sz w:val="26"/>
          <w:szCs w:val="26"/>
        </w:rPr>
        <w:t>Инструкци</w:t>
      </w:r>
      <w:r w:rsidR="00CA67C1">
        <w:rPr>
          <w:b/>
          <w:sz w:val="26"/>
          <w:szCs w:val="26"/>
        </w:rPr>
        <w:t>ю</w:t>
      </w:r>
      <w:r w:rsidR="00CA67C1" w:rsidRPr="003B74E9">
        <w:rPr>
          <w:b/>
          <w:sz w:val="26"/>
          <w:szCs w:val="26"/>
        </w:rPr>
        <w:t xml:space="preserve"> по составлению натурного</w:t>
      </w:r>
      <w:r w:rsidR="004F7638">
        <w:rPr>
          <w:b/>
          <w:sz w:val="26"/>
          <w:szCs w:val="26"/>
        </w:rPr>
        <w:t xml:space="preserve"> листа грузового</w:t>
      </w:r>
      <w:r w:rsidR="00CA67C1" w:rsidRPr="003B74E9">
        <w:rPr>
          <w:b/>
          <w:sz w:val="26"/>
          <w:szCs w:val="26"/>
        </w:rPr>
        <w:t xml:space="preserve"> поезда</w:t>
      </w:r>
      <w:r w:rsidR="004F7638">
        <w:rPr>
          <w:b/>
          <w:sz w:val="26"/>
          <w:szCs w:val="26"/>
        </w:rPr>
        <w:t>,</w:t>
      </w:r>
    </w:p>
    <w:p w:rsidR="00004BBD" w:rsidRDefault="004F7638" w:rsidP="00CA67C1">
      <w:pPr>
        <w:jc w:val="center"/>
        <w:rPr>
          <w:rFonts w:eastAsia="Calibri"/>
          <w:sz w:val="26"/>
          <w:szCs w:val="26"/>
        </w:rPr>
      </w:pPr>
      <w:r w:rsidRPr="00BD0B26">
        <w:rPr>
          <w:rFonts w:eastAsia="Calibri"/>
          <w:sz w:val="26"/>
          <w:szCs w:val="26"/>
        </w:rPr>
        <w:t xml:space="preserve">утвержденную решением </w:t>
      </w:r>
      <w:r w:rsidR="00004BBD" w:rsidRPr="00BD0B26">
        <w:rPr>
          <w:rFonts w:eastAsia="Calibri"/>
          <w:sz w:val="26"/>
          <w:szCs w:val="26"/>
        </w:rPr>
        <w:t xml:space="preserve">шестьдесят шестого заседания Совета </w:t>
      </w:r>
    </w:p>
    <w:p w:rsidR="004F7638" w:rsidRPr="003B74E9" w:rsidRDefault="00004BBD" w:rsidP="00CA67C1">
      <w:pPr>
        <w:jc w:val="center"/>
        <w:rPr>
          <w:b/>
          <w:sz w:val="26"/>
          <w:szCs w:val="26"/>
        </w:rPr>
      </w:pPr>
      <w:r>
        <w:rPr>
          <w:rFonts w:eastAsia="Calibri"/>
          <w:sz w:val="26"/>
          <w:szCs w:val="26"/>
        </w:rPr>
        <w:t>18-</w:t>
      </w:r>
      <w:r w:rsidRPr="00BD0B26">
        <w:rPr>
          <w:rFonts w:eastAsia="Calibri"/>
          <w:sz w:val="26"/>
          <w:szCs w:val="26"/>
        </w:rPr>
        <w:t>19 мая 2017 года</w:t>
      </w:r>
    </w:p>
    <w:p w:rsidR="00CA67C1" w:rsidRDefault="00CA67C1" w:rsidP="00CA67C1">
      <w:pPr>
        <w:ind w:right="-2" w:firstLine="709"/>
        <w:jc w:val="both"/>
        <w:rPr>
          <w:sz w:val="26"/>
          <w:szCs w:val="26"/>
        </w:rPr>
      </w:pPr>
    </w:p>
    <w:p w:rsidR="00004BBD" w:rsidRPr="00A1315F" w:rsidRDefault="00167033" w:rsidP="009F0D79">
      <w:pPr>
        <w:spacing w:after="120"/>
        <w:ind w:firstLine="709"/>
        <w:rPr>
          <w:bCs/>
          <w:sz w:val="26"/>
          <w:szCs w:val="26"/>
        </w:rPr>
      </w:pPr>
      <w:r>
        <w:rPr>
          <w:sz w:val="26"/>
          <w:szCs w:val="26"/>
        </w:rPr>
        <w:t>Таблицу в п</w:t>
      </w:r>
      <w:r w:rsidR="00004BBD" w:rsidRPr="00A1315F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004BBD" w:rsidRPr="00A1315F">
        <w:rPr>
          <w:sz w:val="26"/>
          <w:szCs w:val="26"/>
        </w:rPr>
        <w:t xml:space="preserve"> 4.</w:t>
      </w:r>
      <w:r w:rsidR="00004BBD">
        <w:rPr>
          <w:sz w:val="26"/>
          <w:szCs w:val="26"/>
        </w:rPr>
        <w:t>1</w:t>
      </w:r>
      <w:r w:rsidR="00004BBD" w:rsidRPr="00A1315F">
        <w:rPr>
          <w:sz w:val="26"/>
          <w:szCs w:val="26"/>
        </w:rPr>
        <w:t>2. изложить в следующей редакции: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3983"/>
        <w:gridCol w:w="1775"/>
        <w:gridCol w:w="1952"/>
      </w:tblGrid>
      <w:tr w:rsidR="00004BBD" w:rsidRPr="00A1315F" w:rsidTr="00FA5306">
        <w:trPr>
          <w:cantSplit/>
          <w:trHeight w:val="450"/>
        </w:trPr>
        <w:tc>
          <w:tcPr>
            <w:tcW w:w="1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025" w:rsidRDefault="00B16025" w:rsidP="00FA5306">
            <w:pPr>
              <w:ind w:right="-2"/>
              <w:jc w:val="center"/>
              <w:rPr>
                <w:sz w:val="26"/>
                <w:szCs w:val="26"/>
              </w:rPr>
            </w:pPr>
          </w:p>
          <w:p w:rsidR="00004BBD" w:rsidRPr="00A1315F" w:rsidRDefault="00004BBD" w:rsidP="00FA5306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4-й знак</w:t>
            </w:r>
          </w:p>
          <w:p w:rsidR="00004BBD" w:rsidRPr="00A1315F" w:rsidRDefault="00004BBD" w:rsidP="00FA5306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номера вагона</w:t>
            </w:r>
          </w:p>
        </w:tc>
        <w:tc>
          <w:tcPr>
            <w:tcW w:w="41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79" w:rsidRDefault="009F0D79" w:rsidP="009F0D79">
            <w:pPr>
              <w:keepNext/>
              <w:ind w:right="-2"/>
              <w:jc w:val="center"/>
              <w:rPr>
                <w:sz w:val="26"/>
                <w:szCs w:val="26"/>
              </w:rPr>
            </w:pPr>
          </w:p>
          <w:p w:rsidR="00004BBD" w:rsidRPr="00A1315F" w:rsidRDefault="00004BBD" w:rsidP="009F0D79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Тип пассажирского вагона</w:t>
            </w:r>
          </w:p>
        </w:tc>
        <w:tc>
          <w:tcPr>
            <w:tcW w:w="36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Масса, т</w:t>
            </w:r>
          </w:p>
        </w:tc>
      </w:tr>
      <w:tr w:rsidR="00004BBD" w:rsidRPr="00A1315F" w:rsidTr="00FA5306">
        <w:trPr>
          <w:cantSplit/>
          <w:trHeight w:val="830"/>
        </w:trPr>
        <w:tc>
          <w:tcPr>
            <w:tcW w:w="1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BBD" w:rsidRPr="00A1315F" w:rsidRDefault="00004BBD" w:rsidP="00FA5306">
            <w:pPr>
              <w:ind w:right="-2" w:firstLine="709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BBD" w:rsidRPr="00A1315F" w:rsidRDefault="00004BBD" w:rsidP="00FA5306">
            <w:pPr>
              <w:ind w:right="-2" w:firstLine="709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FA5306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без пассажиров и багажа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FA5306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с пассажирами  и багажом</w:t>
            </w:r>
          </w:p>
        </w:tc>
      </w:tr>
      <w:tr w:rsidR="00004BBD" w:rsidRPr="00A1315F" w:rsidTr="00FA5306">
        <w:trPr>
          <w:cantSplit/>
          <w:trHeight w:val="265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Мягкий и мягко-жесткий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57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Купейный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59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Жесткий открытый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Межобластной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Почтовый и банковский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69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Багажный и почтово-багажный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67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Ресторан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67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Служебно-технический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  <w:tr w:rsidR="00004BBD" w:rsidRPr="00A1315F" w:rsidTr="00FA5306">
        <w:trPr>
          <w:cantSplit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Прочие вагоны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BBD" w:rsidRPr="00A1315F" w:rsidRDefault="00004BBD" w:rsidP="009F0D79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</w:tbl>
    <w:p w:rsidR="00800E95" w:rsidRDefault="00800E95" w:rsidP="009F0D79">
      <w:pPr>
        <w:ind w:right="-2" w:firstLine="709"/>
        <w:jc w:val="center"/>
      </w:pPr>
    </w:p>
    <w:sectPr w:rsidR="00800E95" w:rsidSect="0080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C1"/>
    <w:rsid w:val="00004BBD"/>
    <w:rsid w:val="000968B7"/>
    <w:rsid w:val="00167033"/>
    <w:rsid w:val="00175DF8"/>
    <w:rsid w:val="001E1959"/>
    <w:rsid w:val="001E7157"/>
    <w:rsid w:val="002108DD"/>
    <w:rsid w:val="002C3DF3"/>
    <w:rsid w:val="003E0352"/>
    <w:rsid w:val="004608CA"/>
    <w:rsid w:val="004F7638"/>
    <w:rsid w:val="00555F8F"/>
    <w:rsid w:val="005F170E"/>
    <w:rsid w:val="007D6399"/>
    <w:rsid w:val="00800E95"/>
    <w:rsid w:val="009F0D79"/>
    <w:rsid w:val="00B16025"/>
    <w:rsid w:val="00BD5589"/>
    <w:rsid w:val="00C93728"/>
    <w:rsid w:val="00CA67C1"/>
    <w:rsid w:val="00E5035D"/>
    <w:rsid w:val="00E918A4"/>
    <w:rsid w:val="00EA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C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C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1</cp:lastModifiedBy>
  <cp:revision>5</cp:revision>
  <dcterms:created xsi:type="dcterms:W3CDTF">2020-09-15T10:16:00Z</dcterms:created>
  <dcterms:modified xsi:type="dcterms:W3CDTF">2020-11-03T10:11:00Z</dcterms:modified>
</cp:coreProperties>
</file>